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A3D" w:rsidRDefault="00A82A3D" w:rsidP="00A82A3D">
      <w:pPr>
        <w:spacing w:after="240" w:line="200" w:lineRule="atLeast"/>
        <w:ind w:right="-428"/>
        <w:rPr>
          <w:b/>
          <w:sz w:val="28"/>
          <w:szCs w:val="28"/>
        </w:rPr>
      </w:pPr>
      <w:r>
        <w:rPr>
          <w:b/>
          <w:sz w:val="28"/>
          <w:szCs w:val="28"/>
        </w:rPr>
        <w:t xml:space="preserve">FSG mit </w:t>
      </w:r>
      <w:proofErr w:type="spellStart"/>
      <w:r>
        <w:rPr>
          <w:b/>
          <w:sz w:val="28"/>
          <w:szCs w:val="28"/>
        </w:rPr>
        <w:t>i.HOC</w:t>
      </w:r>
      <w:proofErr w:type="spellEnd"/>
    </w:p>
    <w:p w:rsidR="00A82A3D" w:rsidRDefault="00A82A3D" w:rsidP="00A82A3D">
      <w:pPr>
        <w:spacing w:after="240" w:line="200" w:lineRule="atLeast"/>
        <w:ind w:right="-428"/>
        <w:rPr>
          <w:b/>
          <w:sz w:val="52"/>
          <w:szCs w:val="52"/>
        </w:rPr>
      </w:pPr>
      <w:r>
        <w:rPr>
          <w:b/>
          <w:sz w:val="52"/>
          <w:szCs w:val="52"/>
        </w:rPr>
        <w:t xml:space="preserve">Effizient getrocknet und </w:t>
      </w:r>
      <w:proofErr w:type="spellStart"/>
      <w:r>
        <w:rPr>
          <w:b/>
          <w:sz w:val="52"/>
          <w:szCs w:val="52"/>
        </w:rPr>
        <w:t>ölfrei</w:t>
      </w:r>
      <w:proofErr w:type="spellEnd"/>
    </w:p>
    <w:p w:rsidR="00A82A3D" w:rsidRDefault="00A82A3D" w:rsidP="00A82A3D">
      <w:pPr>
        <w:spacing w:after="240" w:line="200" w:lineRule="atLeast"/>
        <w:rPr>
          <w:b/>
          <w:szCs w:val="24"/>
        </w:rPr>
      </w:pPr>
      <w:r>
        <w:rPr>
          <w:b/>
          <w:szCs w:val="24"/>
        </w:rPr>
        <w:t xml:space="preserve">Der </w:t>
      </w:r>
      <w:proofErr w:type="spellStart"/>
      <w:r>
        <w:rPr>
          <w:b/>
          <w:szCs w:val="24"/>
        </w:rPr>
        <w:t>i.HOC</w:t>
      </w:r>
      <w:proofErr w:type="spellEnd"/>
      <w:r>
        <w:rPr>
          <w:b/>
          <w:szCs w:val="24"/>
        </w:rPr>
        <w:t xml:space="preserve"> von Kaeser steht für Effizienz und Zuverlässigkeit. Denn der integrierte Rotationstrockner für Schraubenkompressoren liefert sicher und stabil </w:t>
      </w:r>
      <w:proofErr w:type="spellStart"/>
      <w:r>
        <w:rPr>
          <w:b/>
          <w:szCs w:val="24"/>
        </w:rPr>
        <w:t>ölfreie</w:t>
      </w:r>
      <w:proofErr w:type="spellEnd"/>
      <w:r>
        <w:rPr>
          <w:b/>
          <w:szCs w:val="24"/>
        </w:rPr>
        <w:t xml:space="preserve"> Druckluft mit Drucktaupunkten bis minus 30 Grad C – </w:t>
      </w:r>
      <w:proofErr w:type="gramStart"/>
      <w:r>
        <w:rPr>
          <w:b/>
          <w:szCs w:val="24"/>
        </w:rPr>
        <w:t>selbst  unter</w:t>
      </w:r>
      <w:proofErr w:type="gramEnd"/>
      <w:r>
        <w:rPr>
          <w:b/>
          <w:szCs w:val="24"/>
        </w:rPr>
        <w:t xml:space="preserve"> ungünstigen Rahmenbedingungen. Dabei spart er auch noch Energie. Mit der Kombination der größten Baureihe an </w:t>
      </w:r>
      <w:proofErr w:type="spellStart"/>
      <w:r>
        <w:rPr>
          <w:b/>
          <w:szCs w:val="24"/>
        </w:rPr>
        <w:t>ölfrei</w:t>
      </w:r>
      <w:proofErr w:type="spellEnd"/>
      <w:r>
        <w:rPr>
          <w:b/>
          <w:szCs w:val="24"/>
        </w:rPr>
        <w:t xml:space="preserve"> verdichtenden Schraubenkompressoren – der FSG-Baureihe – ist die Produktlinie nun komplett. </w:t>
      </w:r>
    </w:p>
    <w:p w:rsidR="00A82A3D" w:rsidRDefault="00A82A3D" w:rsidP="00A82A3D">
      <w:pPr>
        <w:spacing w:after="240" w:line="200" w:lineRule="atLeast"/>
        <w:rPr>
          <w:szCs w:val="24"/>
        </w:rPr>
      </w:pPr>
      <w:r>
        <w:rPr>
          <w:szCs w:val="24"/>
        </w:rPr>
        <w:t xml:space="preserve">Mit dem patentierten </w:t>
      </w:r>
      <w:proofErr w:type="spellStart"/>
      <w:r>
        <w:rPr>
          <w:szCs w:val="24"/>
        </w:rPr>
        <w:t>i.HOC</w:t>
      </w:r>
      <w:proofErr w:type="spellEnd"/>
      <w:r>
        <w:rPr>
          <w:szCs w:val="24"/>
        </w:rPr>
        <w:t xml:space="preserve"> (</w:t>
      </w:r>
      <w:proofErr w:type="spellStart"/>
      <w:r>
        <w:rPr>
          <w:szCs w:val="24"/>
        </w:rPr>
        <w:t>integrated</w:t>
      </w:r>
      <w:proofErr w:type="spellEnd"/>
      <w:r>
        <w:rPr>
          <w:szCs w:val="24"/>
        </w:rPr>
        <w:t xml:space="preserve"> </w:t>
      </w:r>
      <w:proofErr w:type="spellStart"/>
      <w:r>
        <w:rPr>
          <w:szCs w:val="24"/>
        </w:rPr>
        <w:t>heat</w:t>
      </w:r>
      <w:proofErr w:type="spellEnd"/>
      <w:r>
        <w:rPr>
          <w:szCs w:val="24"/>
        </w:rPr>
        <w:t xml:space="preserve"> </w:t>
      </w:r>
      <w:proofErr w:type="spellStart"/>
      <w:r>
        <w:rPr>
          <w:szCs w:val="24"/>
        </w:rPr>
        <w:t>of</w:t>
      </w:r>
      <w:proofErr w:type="spellEnd"/>
      <w:r>
        <w:rPr>
          <w:szCs w:val="24"/>
        </w:rPr>
        <w:t xml:space="preserve"> </w:t>
      </w:r>
      <w:proofErr w:type="spellStart"/>
      <w:r>
        <w:rPr>
          <w:szCs w:val="24"/>
        </w:rPr>
        <w:t>compression</w:t>
      </w:r>
      <w:proofErr w:type="spellEnd"/>
      <w:r>
        <w:rPr>
          <w:szCs w:val="24"/>
        </w:rPr>
        <w:t xml:space="preserve"> </w:t>
      </w:r>
      <w:proofErr w:type="spellStart"/>
      <w:r>
        <w:rPr>
          <w:szCs w:val="24"/>
        </w:rPr>
        <w:t>dryer</w:t>
      </w:r>
      <w:proofErr w:type="spellEnd"/>
      <w:r>
        <w:rPr>
          <w:szCs w:val="24"/>
        </w:rPr>
        <w:t xml:space="preserve">) ist es Kaeser gelungen, einen Adsorptionstrockner auf den Markt zu bringen, der die Wärme der Druckluftverdichtung vollständig und direkt zur Regeneration seines Trockenmittels nutzt. Diese sogenannte Vollstromregeneration des Adsorptionsmittels macht den </w:t>
      </w:r>
      <w:proofErr w:type="spellStart"/>
      <w:r>
        <w:rPr>
          <w:szCs w:val="24"/>
        </w:rPr>
        <w:t>i.HOC</w:t>
      </w:r>
      <w:proofErr w:type="spellEnd"/>
      <w:r>
        <w:rPr>
          <w:szCs w:val="24"/>
        </w:rPr>
        <w:t xml:space="preserve"> im Vergleich zu seinen Mitbewerbern besonders effizient. Das garantiert auch bei ungünstigen Rahmenbedingungen wie beispielsweise niedrigem Verdichtungsenddruck, hohen Umgebungstemperaturen oder geringer Auslastung stabile und niedrige Drucktaupunkte. Die integrierte Steuerung Sigma Control 2 passt den </w:t>
      </w:r>
      <w:proofErr w:type="spellStart"/>
      <w:r>
        <w:rPr>
          <w:szCs w:val="24"/>
        </w:rPr>
        <w:t>i.HOC</w:t>
      </w:r>
      <w:proofErr w:type="spellEnd"/>
      <w:r>
        <w:rPr>
          <w:szCs w:val="24"/>
        </w:rPr>
        <w:t xml:space="preserve"> zusätzlich an sich verändernde Betriebsbedingungen wie beispielsweise variierender Druckluftvolumenstrom, Betriebsdruck oder Umgebungstemperatur an.  </w:t>
      </w:r>
    </w:p>
    <w:p w:rsidR="00A82A3D" w:rsidRDefault="00A82A3D" w:rsidP="00A82A3D">
      <w:pPr>
        <w:autoSpaceDE w:val="0"/>
        <w:autoSpaceDN w:val="0"/>
        <w:adjustRightInd w:val="0"/>
        <w:spacing w:after="240" w:line="200" w:lineRule="atLeast"/>
        <w:rPr>
          <w:b/>
        </w:rPr>
      </w:pPr>
      <w:r>
        <w:rPr>
          <w:b/>
        </w:rPr>
        <w:t>Stabile Drucktaupunkte dank Drucktaupunktregelung</w:t>
      </w:r>
    </w:p>
    <w:p w:rsidR="00A82A3D" w:rsidRDefault="00A82A3D" w:rsidP="00A82A3D">
      <w:pPr>
        <w:autoSpaceDE w:val="0"/>
        <w:autoSpaceDN w:val="0"/>
        <w:adjustRightInd w:val="0"/>
        <w:spacing w:after="240" w:line="200" w:lineRule="atLeast"/>
      </w:pPr>
      <w:r>
        <w:t xml:space="preserve">Für besonders sensible Druckluftanwendungen bietet </w:t>
      </w:r>
      <w:r>
        <w:rPr>
          <w:szCs w:val="24"/>
        </w:rPr>
        <w:t>Kaeser</w:t>
      </w:r>
      <w:r>
        <w:t xml:space="preserve"> eine optionale Drucktaupunktregelung für alle </w:t>
      </w:r>
      <w:proofErr w:type="spellStart"/>
      <w:r>
        <w:t>ölfrei</w:t>
      </w:r>
      <w:proofErr w:type="spellEnd"/>
      <w:r>
        <w:t xml:space="preserve"> verdichtenden Schraubenkompressoren der Serie FSG mit integriertem </w:t>
      </w:r>
      <w:proofErr w:type="spellStart"/>
      <w:r>
        <w:t>i.HOC</w:t>
      </w:r>
      <w:proofErr w:type="spellEnd"/>
      <w:r>
        <w:t xml:space="preserve"> an. Verschlechtern sich die Kühlbedingungen etwa </w:t>
      </w:r>
      <w:proofErr w:type="gramStart"/>
      <w:r>
        <w:t>durch steigende</w:t>
      </w:r>
      <w:proofErr w:type="gramEnd"/>
      <w:r>
        <w:t xml:space="preserve"> Umgebungstemperaturen, registriert die Drucktaupunktregelung den daraus resultierenden Drucktaupunktanstieg und erhöht daraufhin entsprechend das Regenerationspotenzial des Trockners. Dies sorgt dafür, dass sich der Drucktaupunkt optimiert. Damit ist die Drucktaupunktregelung für luftgekühlte Kompressoren geradezu ideal. Denn sie gleicht die tages- und jahreszeitlichen Schwankungen der Kühllufttemperatur aus und liefert somit konstante Drucktaupunkte.    </w:t>
      </w:r>
    </w:p>
    <w:p w:rsidR="00A82A3D" w:rsidRDefault="00A82A3D" w:rsidP="00A82A3D">
      <w:pPr>
        <w:autoSpaceDE w:val="0"/>
        <w:autoSpaceDN w:val="0"/>
        <w:adjustRightInd w:val="0"/>
        <w:spacing w:after="240" w:line="200" w:lineRule="atLeast"/>
        <w:rPr>
          <w:b/>
        </w:rPr>
      </w:pPr>
      <w:r>
        <w:rPr>
          <w:b/>
        </w:rPr>
        <w:t>Drei in Einem – Kompressor, Drucklufttrockner und Heizung</w:t>
      </w:r>
    </w:p>
    <w:p w:rsidR="00A82A3D" w:rsidRDefault="00A82A3D" w:rsidP="00A82A3D">
      <w:pPr>
        <w:autoSpaceDE w:val="0"/>
        <w:autoSpaceDN w:val="0"/>
        <w:adjustRightInd w:val="0"/>
        <w:spacing w:after="240" w:line="200" w:lineRule="atLeast"/>
      </w:pPr>
      <w:r>
        <w:t xml:space="preserve">Die wassergekühlte FSG verfügt neben dem </w:t>
      </w:r>
      <w:proofErr w:type="spellStart"/>
      <w:r>
        <w:t>i.HOC</w:t>
      </w:r>
      <w:proofErr w:type="spellEnd"/>
      <w:r>
        <w:t xml:space="preserve"> zudem über ein hocheffizientes integriertes Wärmerückgewinnungssystem. Mit Hilfe dessen kann die Kompressionswärme gleich doppelt genutzt werden. Im </w:t>
      </w:r>
      <w:proofErr w:type="spellStart"/>
      <w:r>
        <w:t>i.HOC</w:t>
      </w:r>
      <w:proofErr w:type="spellEnd"/>
      <w:r>
        <w:t xml:space="preserve"> zur Trocknung der Druckluft und über die integrierte Wärmerückgewinnung zur Erwärmung von Prozess- oder Heizwasser auf bis zu 90 Grad C. Ein automatisch </w:t>
      </w:r>
      <w:proofErr w:type="gramStart"/>
      <w:r>
        <w:t xml:space="preserve">reagierendes  </w:t>
      </w:r>
      <w:r>
        <w:lastRenderedPageBreak/>
        <w:t>Sicherheitskühlsystem</w:t>
      </w:r>
      <w:proofErr w:type="gramEnd"/>
      <w:r>
        <w:t xml:space="preserve"> schützt den Kompressor und damit die Druckluftversorgung vor zu hohen Wassertemperaturen.</w:t>
      </w:r>
    </w:p>
    <w:p w:rsidR="00A82A3D" w:rsidRDefault="00A82A3D" w:rsidP="00A82A3D">
      <w:pPr>
        <w:autoSpaceDE w:val="0"/>
        <w:autoSpaceDN w:val="0"/>
        <w:adjustRightInd w:val="0"/>
        <w:spacing w:after="240" w:line="200" w:lineRule="atLeast"/>
      </w:pPr>
      <w:r>
        <w:rPr>
          <w:b/>
        </w:rPr>
        <w:t>Sparen war nie einfacher</w:t>
      </w:r>
    </w:p>
    <w:p w:rsidR="00A82A3D" w:rsidRDefault="00A82A3D" w:rsidP="00A82A3D">
      <w:pPr>
        <w:autoSpaceDE w:val="0"/>
        <w:autoSpaceDN w:val="0"/>
        <w:adjustRightInd w:val="0"/>
        <w:spacing w:after="240" w:line="200" w:lineRule="atLeast"/>
        <w:rPr>
          <w:b/>
        </w:rPr>
      </w:pPr>
      <w:r>
        <w:t xml:space="preserve">Durch die hochintegrierte Bauweise spart die FSG </w:t>
      </w:r>
      <w:proofErr w:type="spellStart"/>
      <w:r>
        <w:t>i.HOC</w:t>
      </w:r>
      <w:proofErr w:type="spellEnd"/>
      <w:r>
        <w:t xml:space="preserve"> Platz und Kosten für </w:t>
      </w:r>
      <w:proofErr w:type="gramStart"/>
      <w:r>
        <w:t>eine  externe</w:t>
      </w:r>
      <w:proofErr w:type="gramEnd"/>
      <w:r>
        <w:t xml:space="preserve"> Trocknerverrohrung. Dabei macht sie jedoch keine Kompromisse bei der Zugänglichkeit für Servicearbeiter. Sparen war nie einfacher.  </w:t>
      </w:r>
    </w:p>
    <w:p w:rsidR="00A82A3D" w:rsidRDefault="00A82A3D" w:rsidP="00A82A3D">
      <w:pPr>
        <w:rPr>
          <w:b/>
        </w:rPr>
      </w:pPr>
    </w:p>
    <w:p w:rsidR="00A82A3D" w:rsidRDefault="00A82A3D" w:rsidP="00A82A3D">
      <w:bookmarkStart w:id="0" w:name="_GoBack"/>
      <w:bookmarkEnd w:id="0"/>
      <w:r>
        <w:t>Abdruck frei – Beleg wäre schön</w:t>
      </w:r>
    </w:p>
    <w:p w:rsidR="00A82A3D" w:rsidRDefault="00A82A3D" w:rsidP="00A82A3D">
      <w:pPr>
        <w:spacing w:after="120" w:line="360" w:lineRule="auto"/>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5817870" cy="0"/>
                <wp:effectExtent l="0" t="0" r="0" b="0"/>
                <wp:wrapNone/>
                <wp:docPr id="12" name="Gerader Verbinder 12"/>
                <wp:cNvGraphicFramePr/>
                <a:graphic xmlns:a="http://schemas.openxmlformats.org/drawingml/2006/main">
                  <a:graphicData uri="http://schemas.microsoft.com/office/word/2010/wordprocessingShape">
                    <wps:wsp>
                      <wps:cNvCnPr/>
                      <wps:spPr>
                        <a:xfrm>
                          <a:off x="0" y="0"/>
                          <a:ext cx="5817870" cy="0"/>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1C00A053" id="Gerader Verbinder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0,-.05pt" to="458.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" strokecolor="windowText" strokeweight=".5pt"/>
            </w:pict>
          </mc:Fallback>
        </mc:AlternateContent>
      </w:r>
    </w:p>
    <w:p w:rsidR="00A82A3D" w:rsidRDefault="00A82A3D" w:rsidP="00A82A3D">
      <w:pPr>
        <w:spacing w:line="360" w:lineRule="auto"/>
      </w:pPr>
      <w:r>
        <w:t xml:space="preserve">Bildtext: </w:t>
      </w:r>
    </w:p>
    <w:p w:rsidR="00A82A3D" w:rsidRDefault="00A82A3D" w:rsidP="00A82A3D">
      <w:pPr>
        <w:spacing w:line="360" w:lineRule="auto"/>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-1905</wp:posOffset>
            </wp:positionV>
            <wp:extent cx="1362075" cy="962660"/>
            <wp:effectExtent l="0" t="0" r="9525" b="889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075" cy="962660"/>
                    </a:xfrm>
                    <a:prstGeom prst="rect">
                      <a:avLst/>
                    </a:prstGeom>
                    <a:noFill/>
                  </pic:spPr>
                </pic:pic>
              </a:graphicData>
            </a:graphic>
            <wp14:sizeRelH relativeFrom="margin">
              <wp14:pctWidth>0</wp14:pctWidth>
            </wp14:sizeRelH>
            <wp14:sizeRelV relativeFrom="margin">
              <wp14:pctHeight>0</wp14:pctHeight>
            </wp14:sizeRelV>
          </wp:anchor>
        </w:drawing>
      </w:r>
    </w:p>
    <w:p w:rsidR="00A82A3D" w:rsidRDefault="00A82A3D" w:rsidP="00A82A3D">
      <w:pPr>
        <w:spacing w:line="200" w:lineRule="atLeast"/>
      </w:pPr>
    </w:p>
    <w:p w:rsidR="00A82A3D" w:rsidRDefault="00A82A3D" w:rsidP="00A82A3D">
      <w:pPr>
        <w:spacing w:after="240" w:line="200" w:lineRule="atLeast"/>
      </w:pPr>
    </w:p>
    <w:p w:rsidR="00A82A3D" w:rsidRDefault="00A82A3D" w:rsidP="00A82A3D">
      <w:pPr>
        <w:spacing w:line="200" w:lineRule="atLeast"/>
      </w:pPr>
    </w:p>
    <w:p w:rsidR="00A82A3D" w:rsidRDefault="00A82A3D" w:rsidP="00A82A3D">
      <w:pPr>
        <w:spacing w:line="200" w:lineRule="atLeast"/>
      </w:pPr>
      <w:r>
        <w:t>Der trockenverdichtende Schraubenkompressor der FSG-</w:t>
      </w:r>
      <w:proofErr w:type="spellStart"/>
      <w:r>
        <w:t>Baurreihe</w:t>
      </w:r>
      <w:proofErr w:type="spellEnd"/>
      <w:r>
        <w:t xml:space="preserve"> mit dem integrierten Rotationstrockner </w:t>
      </w:r>
      <w:proofErr w:type="spellStart"/>
      <w:r>
        <w:t>i.HOC</w:t>
      </w:r>
      <w:proofErr w:type="spellEnd"/>
      <w:r>
        <w:t xml:space="preserve"> liefert zuverlässig und stabil Druckluft mit Drucktaupunkten bis zu minus 30 Grad Celsius und spart dabei Energie und Platz.</w:t>
      </w:r>
    </w:p>
    <w:p w:rsidR="00A82A3D" w:rsidRDefault="00A82A3D" w:rsidP="00A82A3D"/>
    <w:p w:rsidR="00A82A3D" w:rsidRDefault="00A82A3D" w:rsidP="00A82A3D"/>
    <w:p w:rsidR="003C5323" w:rsidRPr="00A82A3D" w:rsidRDefault="003C5323" w:rsidP="00A82A3D"/>
    <w:sectPr w:rsidR="003C5323" w:rsidRPr="00A82A3D" w:rsidSect="0026163F">
      <w:headerReference w:type="even" r:id="rId8"/>
      <w:headerReference w:type="default" r:id="rId9"/>
      <w:footerReference w:type="default" r:id="rId10"/>
      <w:headerReference w:type="first" r:id="rId11"/>
      <w:footerReference w:type="first" r:id="rId12"/>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r>
        <w:separator/>
      </w:r>
    </w:p>
  </w:endnote>
  <w:endnote w:type="continuationSeparator" w:id="0">
    <w:p w:rsidR="004B3198" w:rsidRDefault="004B3198"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r>
        <w:separator/>
      </w:r>
    </w:p>
  </w:footnote>
  <w:footnote w:type="continuationSeparator" w:id="0">
    <w:p w:rsidR="004B3198" w:rsidRDefault="004B3198"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824452">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824452"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824452"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214F1D"/>
    <w:rsid w:val="0026163F"/>
    <w:rsid w:val="00297AE2"/>
    <w:rsid w:val="00367F7E"/>
    <w:rsid w:val="003C5323"/>
    <w:rsid w:val="003E1A0F"/>
    <w:rsid w:val="00485249"/>
    <w:rsid w:val="004B3198"/>
    <w:rsid w:val="005A2CB6"/>
    <w:rsid w:val="005B5FA9"/>
    <w:rsid w:val="00605C85"/>
    <w:rsid w:val="00780178"/>
    <w:rsid w:val="00937D46"/>
    <w:rsid w:val="0098724A"/>
    <w:rsid w:val="00A52556"/>
    <w:rsid w:val="00A82A3D"/>
    <w:rsid w:val="00AA1F98"/>
    <w:rsid w:val="00AD2867"/>
    <w:rsid w:val="00BE4E56"/>
    <w:rsid w:val="00C9170C"/>
    <w:rsid w:val="00CA1C81"/>
    <w:rsid w:val="00CD1046"/>
    <w:rsid w:val="00D73389"/>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82A3D"/>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7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ACEB0-6438-43BF-9107-3E0E527EC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2678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2023-01-05T05:23:00Z</dcterms:created>
  <dcterms:modified xsi:type="dcterms:W3CDTF">2023-01-05T05:23:00Z</dcterms:modified>
</cp:coreProperties>
</file>